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11023600</wp:posOffset>
            </wp:positionV>
            <wp:extent cx="254000" cy="368300"/>
            <wp:effectExtent l="0" t="0" r="12700" b="1270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第七单元条形统计图2022-2023学年数学四年级上册人教版B卷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1．条形统计图纵轴如果用2格表示20人，那么要表示120人需要画（</w:t>
      </w:r>
      <w:r>
        <w:rPr>
          <w:rFonts w:ascii="'Times New Roman'" w:hAnsi="'Times New Roman'" w:eastAsia="'Times New Roman'" w:cs="'Times New Roman'"/>
        </w:rPr>
        <w:t>       </w:t>
      </w:r>
      <w:r>
        <w:t>）格。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B．7</w:t>
      </w:r>
      <w:r>
        <w:tab/>
      </w:r>
      <w:r>
        <w:t>C．12</w:t>
      </w:r>
      <w:r>
        <w:tab/>
      </w:r>
      <w:r>
        <w:t>D．13</w:t>
      </w:r>
    </w:p>
    <w:p>
      <w:pPr>
        <w:spacing w:line="360" w:lineRule="auto"/>
        <w:jc w:val="left"/>
        <w:textAlignment w:val="center"/>
      </w:pPr>
      <w:r>
        <w:t>2．少儿图书馆一天的图书借阅情况如下：</w:t>
      </w:r>
    </w:p>
    <w:tbl>
      <w:tblPr>
        <w:tblStyle w:val="4"/>
        <w:tblW w:w="73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00"/>
        <w:gridCol w:w="1275"/>
        <w:gridCol w:w="1140"/>
        <w:gridCol w:w="1140"/>
        <w:gridCol w:w="1185"/>
        <w:gridCol w:w="1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图书种类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科幻类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文学类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益智类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动漫类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工具类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借阅本数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80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100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140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160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60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用条形图表示上面的数据，1格代表(　　)本较合适．A．10</w:t>
      </w:r>
      <w:r>
        <w:tab/>
      </w:r>
      <w:r>
        <w:t>B．20</w:t>
      </w:r>
      <w:r>
        <w:tab/>
      </w:r>
      <w:r>
        <w:t>C．50</w:t>
      </w:r>
    </w:p>
    <w:p>
      <w:pPr>
        <w:spacing w:line="360" w:lineRule="auto"/>
        <w:jc w:val="left"/>
        <w:textAlignment w:val="center"/>
      </w:pPr>
      <w:r>
        <w:t>3．根据下图统计结果，你认为n的数值大约是( )比较合理．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743075" cy="128587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</w:t>
      </w:r>
      <w:r>
        <w:tab/>
      </w:r>
      <w:r>
        <w:t>B．16</w:t>
      </w:r>
      <w:r>
        <w:tab/>
      </w:r>
      <w:r>
        <w:t>C．20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4．二年级一班参加运动会项目情况统计图，参加人数最多的项目是（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524250" cy="258127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A．跳远</w:t>
      </w:r>
      <w:r>
        <w:tab/>
      </w:r>
      <w:r>
        <w:t>B．跑步</w:t>
      </w:r>
      <w:r>
        <w:tab/>
      </w:r>
      <w:r>
        <w:t>C．跳绳</w:t>
      </w:r>
      <w:r>
        <w:tab/>
      </w:r>
      <w:r>
        <w:t>D．拍球</w:t>
      </w:r>
    </w:p>
    <w:p>
      <w:pPr>
        <w:spacing w:line="360" w:lineRule="auto"/>
        <w:jc w:val="left"/>
        <w:textAlignment w:val="center"/>
      </w:pPr>
      <w:r>
        <w:t>5．（</w:t>
      </w:r>
      <w:r>
        <w:rPr>
          <w:rFonts w:ascii="'Times New Roman'" w:hAnsi="'Times New Roman'" w:eastAsia="'Times New Roman'" w:cs="'Times New Roman'"/>
        </w:rPr>
        <w:t>       </w:t>
      </w:r>
      <w:r>
        <w:t>）是我国的第一大河，它大约长（</w:t>
      </w:r>
      <w:r>
        <w:rPr>
          <w:rFonts w:ascii="'Times New Roman'" w:hAnsi="'Times New Roman'" w:eastAsia="'Times New Roman'" w:cs="'Times New Roman'"/>
        </w:rPr>
        <w:t>       </w:t>
      </w:r>
      <w:r>
        <w:t>）千米。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476750" cy="31242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A．长江、6000</w:t>
      </w:r>
      <w:r>
        <w:tab/>
      </w:r>
      <w:r>
        <w:t>B．黄河、6000</w:t>
      </w:r>
      <w:r>
        <w:tab/>
      </w:r>
      <w:r>
        <w:t>C．黑龙江、6000</w:t>
      </w:r>
      <w:r>
        <w:tab/>
      </w:r>
      <w:r>
        <w:t>D．珠江、6000</w:t>
      </w:r>
    </w:p>
    <w:p>
      <w:pPr>
        <w:spacing w:line="360" w:lineRule="auto"/>
        <w:jc w:val="left"/>
        <w:textAlignment w:val="center"/>
      </w:pPr>
      <w:r>
        <w:t>6．如图表示各种颜色气球的数目：</w:t>
      </w:r>
    </w:p>
    <w:p>
      <w:pPr>
        <w:spacing w:line="360" w:lineRule="auto"/>
        <w:jc w:val="left"/>
        <w:textAlignment w:val="center"/>
      </w:pPr>
      <w:r>
        <w:t>红色、蓝色和白色的气球总共有（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609850" cy="217170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A．45</w:t>
      </w:r>
      <w:r>
        <w:tab/>
      </w:r>
      <w:r>
        <w:t>B．46</w:t>
      </w:r>
      <w:r>
        <w:tab/>
      </w:r>
      <w:r>
        <w:t>C．51</w:t>
      </w:r>
      <w:r>
        <w:tab/>
      </w:r>
      <w:r>
        <w:t>D．69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7．一只平底锅一次只能煎2个鸡蛋，用它煎1个鸡蛋需要2分钟（正、反面各1分钟），煎3个鸡蛋至少需要(        )分钟。</w:t>
      </w:r>
    </w:p>
    <w:p>
      <w:pPr>
        <w:spacing w:line="360" w:lineRule="auto"/>
        <w:jc w:val="left"/>
        <w:textAlignment w:val="center"/>
      </w:pPr>
      <w:r>
        <w:t>8．淘气在体育课上，5次踢毽子的数量如图。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476500" cy="17526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在5次踢毽子中，第________次最多，踢了________ 个；第________次和第________次一样多，都踢了________个。</w:t>
      </w:r>
    </w:p>
    <w:p>
      <w:pPr>
        <w:spacing w:line="360" w:lineRule="auto"/>
        <w:jc w:val="left"/>
        <w:textAlignment w:val="center"/>
      </w:pPr>
      <w:r>
        <w:t>9．条形统计图用2格表示10人，平均每格表示_____人，照这样计算，要表示70人需要画_____。</w:t>
      </w:r>
    </w:p>
    <w:p>
      <w:pPr>
        <w:spacing w:line="360" w:lineRule="auto"/>
        <w:jc w:val="left"/>
        <w:textAlignment w:val="center"/>
      </w:pPr>
      <w:r>
        <w:t>10．小明在统计本校人数时，用长3厘米，宽0.5厘米长方形直条表示三年级学生人数60人，那么六年级共120人，应画长_____厘米，宽_____厘米的长方形直条。</w:t>
      </w:r>
    </w:p>
    <w:p>
      <w:pPr>
        <w:spacing w:line="360" w:lineRule="auto"/>
        <w:jc w:val="left"/>
        <w:textAlignment w:val="center"/>
      </w:pPr>
      <w:r>
        <w:t>11．下面是一幅孵化期统计图：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752725" cy="152400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（1）图中1格代表(     )天。</w:t>
      </w:r>
    </w:p>
    <w:p>
      <w:pPr>
        <w:spacing w:line="360" w:lineRule="auto"/>
        <w:jc w:val="left"/>
        <w:textAlignment w:val="center"/>
      </w:pPr>
      <w:r>
        <w:t>（2）从图中得知(     )和(     )的孵化时间最长。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12．下面的条形统计图是某地去年8月份的天气情况，根据下图得知，该地8月份晴天天数比阴天天数与雨天天数的总和还要多。(      )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772025" cy="171450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13．条形统计图可以画成竖条，也可以画成横条。(        )</w:t>
      </w:r>
    </w:p>
    <w:p>
      <w:pPr>
        <w:spacing w:line="360" w:lineRule="auto"/>
        <w:jc w:val="left"/>
        <w:textAlignment w:val="center"/>
      </w:pPr>
      <w:r>
        <w:t>14．一只小鸡捉一条虫子大约用5分钟，三只小鸡捉3条虫子，大约需要15分钟．(    )</w:t>
      </w:r>
    </w:p>
    <w:p>
      <w:pPr>
        <w:spacing w:line="360" w:lineRule="auto"/>
        <w:jc w:val="left"/>
        <w:textAlignment w:val="center"/>
      </w:pPr>
      <w:r>
        <w:t>15．条形统计图是用长短不同的直条表示各种数量的多少。(        )</w:t>
      </w:r>
    </w:p>
    <w:p>
      <w:pPr>
        <w:spacing w:line="360" w:lineRule="auto"/>
        <w:jc w:val="left"/>
        <w:textAlignment w:val="center"/>
      </w:pPr>
      <w:r>
        <w:t>16．统计表与统计图的绘制都是在收集数据、整理数据的基础上进行的。(      )</w:t>
      </w:r>
    </w:p>
    <w:p>
      <w:pPr>
        <w:spacing w:line="360" w:lineRule="auto"/>
        <w:jc w:val="left"/>
        <w:textAlignment w:val="center"/>
      </w:pPr>
      <w:r>
        <w:t>17．在同一个条形统计图中，每小格表示的数量多少可以不相等。(        )</w:t>
      </w:r>
    </w:p>
    <w:p>
      <w:pPr>
        <w:spacing w:line="360" w:lineRule="auto"/>
        <w:jc w:val="left"/>
        <w:textAlignment w:val="center"/>
      </w:pPr>
      <w:r>
        <w:t>18．甲数是31，乙数是11，把它们的和平均分成7份，每份是6．(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 xml:space="preserve">19．下面是某校一年至六年级学生的近视人数统计表。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60"/>
        <w:gridCol w:w="870"/>
        <w:gridCol w:w="870"/>
        <w:gridCol w:w="870"/>
        <w:gridCol w:w="870"/>
        <w:gridCol w:w="870"/>
        <w:gridCol w:w="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年级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一年级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二年级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三年级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四年级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五年级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六年级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人数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45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50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60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75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90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100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981450" cy="2505075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（1）请根据统计表的数据，完成上面的统计图绘画。</w:t>
      </w:r>
    </w:p>
    <w:p>
      <w:pPr>
        <w:spacing w:line="360" w:lineRule="auto"/>
        <w:jc w:val="left"/>
        <w:textAlignment w:val="center"/>
      </w:pPr>
      <w:r>
        <w:t>（2）这个学校的学生近视情况呈现什么趋势？你有什么建议？</w:t>
      </w:r>
    </w:p>
    <w:p>
      <w:pPr>
        <w:spacing w:line="360" w:lineRule="auto"/>
        <w:jc w:val="left"/>
        <w:textAlignment w:val="center"/>
      </w:pPr>
      <w:r>
        <w:t>（3）你还能提出什么数学问题并解答。</w:t>
      </w:r>
    </w:p>
    <w:p>
      <w:pPr>
        <w:spacing w:line="360" w:lineRule="auto"/>
        <w:jc w:val="left"/>
        <w:textAlignment w:val="center"/>
      </w:pPr>
      <w:r>
        <w:t>20．下面的条形统计图表示我国“五岳”的高度。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952750" cy="186690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（1）南岳衡山高1290米，北岳恒山高2017米。请在上图中画出表示它们高度的直条。</w:t>
      </w:r>
    </w:p>
    <w:p>
      <w:pPr>
        <w:spacing w:line="360" w:lineRule="auto"/>
        <w:jc w:val="left"/>
        <w:textAlignment w:val="center"/>
      </w:pPr>
      <w:r>
        <w:t>（2）“五岳”中，（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）山最高，泰山和（</w:t>
      </w:r>
      <w:r>
        <w:rPr>
          <w:rFonts w:ascii="'Times New Roman'" w:hAnsi="'Times New Roman'" w:eastAsia="'Times New Roman'" w:cs="'Times New Roman'"/>
        </w:rPr>
        <w:t>       </w:t>
      </w:r>
      <w:r>
        <w:t>）山的高度比较接近。</w:t>
      </w:r>
    </w:p>
    <w:p>
      <w:pPr>
        <w:spacing w:line="360" w:lineRule="auto"/>
        <w:jc w:val="left"/>
        <w:textAlignment w:val="center"/>
      </w:pPr>
      <w:r>
        <w:t>21．下面是四（1）班一个小组阳光体育大课间踢毽子成绩统计表。</w:t>
      </w:r>
    </w:p>
    <w:p>
      <w:pPr>
        <w:spacing w:line="360" w:lineRule="auto"/>
        <w:jc w:val="left"/>
        <w:textAlignment w:val="center"/>
      </w:pPr>
      <w:r>
        <w:t>分钟内踢毽子成绩统计表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52"/>
        <w:gridCol w:w="660"/>
        <w:gridCol w:w="660"/>
        <w:gridCol w:w="660"/>
        <w:gridCol w:w="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姓名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张强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王文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周军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李华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数量</w:t>
            </w:r>
            <w:r>
              <w:rPr>
                <w:rFonts w:ascii="Calibri" w:hAnsi="Calibri" w:eastAsia="Calibri" w:cs="Calibri"/>
              </w:rPr>
              <w:t>/</w:t>
            </w:r>
            <w:r>
              <w:t>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19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（1）根据统计表把统计图补充完整。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819525" cy="238125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（2）（</w:t>
      </w:r>
      <w:r>
        <w:rPr>
          <w:rFonts w:ascii="'Times New Roman'" w:hAnsi="'Times New Roman'" w:eastAsia="'Times New Roman'" w:cs="'Times New Roman'"/>
        </w:rPr>
        <w:t>       </w:t>
      </w:r>
      <w:r>
        <w:t>）在一分钟内踢毽子的数量最多，（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）毽子的数量最少。（</w:t>
      </w:r>
      <w:r>
        <w:rPr>
          <w:rFonts w:ascii="'Times New Roman'" w:hAnsi="'Times New Roman'" w:eastAsia="'Times New Roman'" w:cs="'Times New Roman'"/>
        </w:rPr>
        <w:t>       </w:t>
      </w:r>
      <w:r>
        <w:t>）和（</w:t>
      </w:r>
      <w:r>
        <w:rPr>
          <w:rFonts w:ascii="'Times New Roman'" w:hAnsi="'Times New Roman'" w:eastAsia="'Times New Roman'" w:cs="'Times New Roman'"/>
        </w:rPr>
        <w:t>       </w:t>
      </w:r>
      <w:r>
        <w:t>）踢得差不多。</w:t>
      </w:r>
    </w:p>
    <w:p>
      <w:pPr>
        <w:spacing w:line="360" w:lineRule="auto"/>
        <w:jc w:val="left"/>
        <w:textAlignment w:val="center"/>
      </w:pPr>
      <w:r>
        <w:t>（3）他们四个人一分钟内一共踢了多少个毽子？</w:t>
      </w:r>
    </w:p>
    <w:p>
      <w:pPr>
        <w:spacing w:line="360" w:lineRule="auto"/>
        <w:jc w:val="left"/>
        <w:textAlignment w:val="center"/>
      </w:pPr>
      <w:r>
        <w:t>22．下图是某校四年级学生最喜欢的课外活动情况统计图。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924300" cy="234315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（1）每格代表（</w:t>
      </w:r>
      <w:r>
        <w:rPr>
          <w:rFonts w:ascii="'Times New Roman'" w:hAnsi="'Times New Roman'" w:eastAsia="'Times New Roman'" w:cs="'Times New Roman'"/>
        </w:rPr>
        <w:t>       </w:t>
      </w:r>
      <w:r>
        <w:t>）人。</w:t>
      </w:r>
    </w:p>
    <w:p>
      <w:pPr>
        <w:spacing w:line="360" w:lineRule="auto"/>
        <w:jc w:val="left"/>
        <w:textAlignment w:val="center"/>
      </w:pPr>
      <w:r>
        <w:t>（2）该校最喜欢（</w:t>
      </w:r>
      <w:r>
        <w:rPr>
          <w:rFonts w:ascii="'Times New Roman'" w:hAnsi="'Times New Roman'" w:eastAsia="'Times New Roman'" w:cs="'Times New Roman'"/>
        </w:rPr>
        <w:t>       </w:t>
      </w:r>
      <w:r>
        <w:t>）的人最多，最多的比最少的多（</w:t>
      </w:r>
      <w:r>
        <w:rPr>
          <w:rFonts w:ascii="'Times New Roman'" w:hAnsi="'Times New Roman'" w:eastAsia="'Times New Roman'" w:cs="'Times New Roman'"/>
        </w:rPr>
        <w:t>       </w:t>
      </w:r>
      <w:r>
        <w:t>）人。</w:t>
      </w:r>
    </w:p>
    <w:p>
      <w:pPr>
        <w:spacing w:line="360" w:lineRule="auto"/>
        <w:jc w:val="left"/>
        <w:textAlignment w:val="center"/>
      </w:pPr>
      <w:r>
        <w:t xml:space="preserve">（3）在大家喜欢的课外活动中，比最喜欢跳绳的人数多的有哪几项？ </w:t>
      </w:r>
    </w:p>
    <w:p>
      <w:pPr>
        <w:spacing w:line="360" w:lineRule="auto"/>
        <w:jc w:val="left"/>
        <w:textAlignment w:val="center"/>
      </w:pPr>
      <w:r>
        <w:t>（4）为了丰富学生的课外活动生活，你有什么好的建议？</w:t>
      </w:r>
    </w:p>
    <w:p>
      <w:pPr>
        <w:spacing w:line="360" w:lineRule="auto"/>
        <w:jc w:val="left"/>
        <w:textAlignment w:val="center"/>
      </w:pPr>
      <w:r>
        <w:t>23．红光小学三、四、五三个年级准备同时坐车去秋游，每个年级由两位老师带队负责学生安全，学生男、女生人数情况统计；三年级：男生33人，女生27人；四年级：男生30人，女生33人；五年级：男生40人，女生38人，学校安排乘坐大巴车前往，每辆车限乘41人。（阅读后把有用的数学信息画出来，再解答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124325" cy="2314575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（1）根据上面的数据将条形统计图补充完整。</w:t>
      </w:r>
    </w:p>
    <w:p>
      <w:pPr>
        <w:spacing w:line="360" w:lineRule="auto"/>
        <w:jc w:val="left"/>
        <w:textAlignment w:val="center"/>
      </w:pPr>
      <w:r>
        <w:t>（2）（</w:t>
      </w:r>
      <w:r>
        <w:rPr>
          <w:rFonts w:ascii="'Times New Roman'" w:hAnsi="'Times New Roman'" w:eastAsia="'Times New Roman'" w:cs="'Times New Roman'"/>
        </w:rPr>
        <w:t>       </w:t>
      </w:r>
      <w:r>
        <w:t>）年级的男生最多，（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）年级的女生最少。</w:t>
      </w:r>
    </w:p>
    <w:p>
      <w:pPr>
        <w:spacing w:line="360" w:lineRule="auto"/>
        <w:jc w:val="left"/>
        <w:textAlignment w:val="center"/>
      </w:pPr>
      <w:r>
        <w:t>（3）三个年级一共有多少名学生？</w:t>
      </w:r>
    </w:p>
    <w:p>
      <w:pPr>
        <w:spacing w:line="360" w:lineRule="auto"/>
        <w:jc w:val="left"/>
        <w:textAlignment w:val="center"/>
      </w:pPr>
      <w:r>
        <w:t>（4）三个年级同时出去秋游，一共需要几辆大巴车？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4．D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7．3</w:t>
      </w:r>
    </w:p>
    <w:p>
      <w:pPr>
        <w:spacing w:line="360" w:lineRule="auto"/>
        <w:jc w:val="left"/>
        <w:textAlignment w:val="center"/>
      </w:pPr>
      <w:r>
        <w:t>8．     5     9     2     3     5</w:t>
      </w:r>
    </w:p>
    <w:p>
      <w:pPr>
        <w:spacing w:line="360" w:lineRule="auto"/>
        <w:jc w:val="left"/>
        <w:textAlignment w:val="center"/>
      </w:pPr>
      <w:r>
        <w:t>9．     5     14格</w:t>
      </w:r>
    </w:p>
    <w:p>
      <w:pPr>
        <w:spacing w:line="360" w:lineRule="auto"/>
        <w:jc w:val="left"/>
        <w:textAlignment w:val="center"/>
      </w:pPr>
      <w:r>
        <w:t>10．     6     0.5</w:t>
      </w:r>
    </w:p>
    <w:p>
      <w:pPr>
        <w:spacing w:line="360" w:lineRule="auto"/>
        <w:jc w:val="left"/>
        <w:textAlignment w:val="center"/>
      </w:pPr>
      <w:r>
        <w:t>11．     5     鸭     鹅</w:t>
      </w:r>
    </w:p>
    <w:p>
      <w:pPr>
        <w:spacing w:line="360" w:lineRule="auto"/>
        <w:jc w:val="left"/>
        <w:textAlignment w:val="center"/>
      </w:pPr>
      <w:r>
        <w:t>12．√</w:t>
      </w:r>
    </w:p>
    <w:p>
      <w:pPr>
        <w:spacing w:line="360" w:lineRule="auto"/>
        <w:jc w:val="left"/>
        <w:textAlignment w:val="center"/>
      </w:pPr>
      <w:r>
        <w:t>13．√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18．√</w:t>
      </w:r>
    </w:p>
    <w:p>
      <w:pPr>
        <w:spacing w:line="360" w:lineRule="auto"/>
        <w:jc w:val="left"/>
        <w:textAlignment w:val="center"/>
      </w:pPr>
      <w:r>
        <w:t>19．（1）</w:t>
      </w:r>
      <w:r>
        <w:rPr>
          <w:rFonts w:hint="eastAsia"/>
        </w:rPr>
        <w:t>略</w:t>
      </w:r>
      <w:r>
        <w:t>；</w:t>
      </w:r>
    </w:p>
    <w:p>
      <w:pPr>
        <w:spacing w:line="360" w:lineRule="auto"/>
        <w:jc w:val="left"/>
        <w:textAlignment w:val="center"/>
      </w:pPr>
      <w:r>
        <w:t>（2）这个学校的学生近视人数呈现一个上升趋势；我的建议：注意书写字的姿势，减少使用电子产品的时间，多做户外运动，保护好自己的眼睛。</w:t>
      </w:r>
    </w:p>
    <w:p>
      <w:pPr>
        <w:spacing w:line="360" w:lineRule="auto"/>
        <w:jc w:val="left"/>
        <w:textAlignment w:val="center"/>
      </w:pPr>
      <w:r>
        <w:t>（3）六年级学生近视的人数比较一年级的多多少人？55人</w:t>
      </w:r>
    </w:p>
    <w:p>
      <w:pPr>
        <w:spacing w:line="360" w:lineRule="auto"/>
        <w:jc w:val="left"/>
        <w:textAlignment w:val="center"/>
      </w:pPr>
      <w:r>
        <w:t>20．（1）</w:t>
      </w:r>
      <w:r>
        <w:rPr>
          <w:rFonts w:hint="eastAsia"/>
        </w:rPr>
        <w:t>略</w:t>
      </w:r>
    </w:p>
    <w:p>
      <w:pPr>
        <w:spacing w:line="360" w:lineRule="auto"/>
        <w:jc w:val="left"/>
        <w:textAlignment w:val="center"/>
      </w:pPr>
      <w:r>
        <w:t>（2）华；嵩</w:t>
      </w:r>
    </w:p>
    <w:p>
      <w:pPr>
        <w:spacing w:line="360" w:lineRule="auto"/>
        <w:jc w:val="left"/>
        <w:textAlignment w:val="center"/>
      </w:pPr>
      <w:r>
        <w:t>21．（1）</w:t>
      </w:r>
      <w:r>
        <w:rPr>
          <w:rFonts w:hint="eastAsia"/>
        </w:rPr>
        <w:t>略</w:t>
      </w:r>
    </w:p>
    <w:p>
      <w:pPr>
        <w:spacing w:line="360" w:lineRule="auto"/>
        <w:jc w:val="left"/>
        <w:textAlignment w:val="center"/>
      </w:pPr>
      <w:r>
        <w:t>（2）王文；周军；李华；张强；</w:t>
      </w:r>
    </w:p>
    <w:p>
      <w:pPr>
        <w:spacing w:line="360" w:lineRule="auto"/>
        <w:jc w:val="left"/>
        <w:textAlignment w:val="center"/>
      </w:pPr>
      <w:r>
        <w:t>（3）94个</w:t>
      </w:r>
    </w:p>
    <w:p>
      <w:pPr>
        <w:spacing w:line="360" w:lineRule="auto"/>
        <w:jc w:val="left"/>
        <w:textAlignment w:val="center"/>
      </w:pPr>
      <w:r>
        <w:t>22．（1）20</w:t>
      </w:r>
    </w:p>
    <w:p>
      <w:pPr>
        <w:spacing w:line="360" w:lineRule="auto"/>
        <w:jc w:val="left"/>
        <w:textAlignment w:val="center"/>
      </w:pPr>
      <w:r>
        <w:t>（2）乒乓球；58</w:t>
      </w:r>
    </w:p>
    <w:p>
      <w:pPr>
        <w:spacing w:line="360" w:lineRule="auto"/>
        <w:jc w:val="left"/>
        <w:textAlignment w:val="center"/>
      </w:pPr>
      <w:r>
        <w:t>（3）、（4）</w:t>
      </w:r>
      <w:r>
        <w:rPr>
          <w:rFonts w:hint="eastAsia"/>
        </w:rPr>
        <w:t>略</w:t>
      </w:r>
    </w:p>
    <w:p>
      <w:pPr>
        <w:spacing w:line="360" w:lineRule="auto"/>
        <w:jc w:val="left"/>
        <w:textAlignment w:val="center"/>
      </w:pPr>
      <w:r>
        <w:t>23．（1）</w:t>
      </w:r>
      <w:r>
        <w:rPr>
          <w:rFonts w:hint="eastAsia"/>
        </w:rPr>
        <w:t>略</w:t>
      </w:r>
    </w:p>
    <w:p>
      <w:pPr>
        <w:spacing w:line="360" w:lineRule="auto"/>
        <w:jc w:val="left"/>
        <w:textAlignment w:val="center"/>
      </w:pPr>
      <w:r>
        <w:t>（2）五；三</w:t>
      </w:r>
    </w:p>
    <w:p>
      <w:pPr>
        <w:spacing w:line="360" w:lineRule="auto"/>
        <w:jc w:val="left"/>
        <w:textAlignment w:val="center"/>
      </w:pPr>
      <w:r>
        <w:t>（3）201名</w:t>
      </w:r>
    </w:p>
    <w:p>
      <w:pPr>
        <w:spacing w:line="360" w:lineRule="auto"/>
        <w:jc w:val="left"/>
        <w:textAlignment w:val="center"/>
      </w:pPr>
      <w:r>
        <w:t>（4）5辆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6</w:instrText>
    </w:r>
    <w:r>
      <w:fldChar w:fldCharType="end"/>
    </w:r>
    <w:r>
      <w:instrText xml:space="preserve">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0865FA"/>
    <w:rsid w:val="001D7A06"/>
    <w:rsid w:val="00284433"/>
    <w:rsid w:val="002A1EC6"/>
    <w:rsid w:val="002E035E"/>
    <w:rsid w:val="003C7FA3"/>
    <w:rsid w:val="004151FC"/>
    <w:rsid w:val="0064153B"/>
    <w:rsid w:val="006B16C5"/>
    <w:rsid w:val="00855687"/>
    <w:rsid w:val="008D2CB8"/>
    <w:rsid w:val="009E611B"/>
    <w:rsid w:val="00BC62FB"/>
    <w:rsid w:val="00BF535F"/>
    <w:rsid w:val="00C02FC6"/>
    <w:rsid w:val="00C806B0"/>
    <w:rsid w:val="00EF035E"/>
    <w:rsid w:val="6BE3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1811</Words>
  <Characters>2017</Characters>
  <Lines>17</Lines>
  <Paragraphs>4</Paragraphs>
  <TotalTime>5</TotalTime>
  <ScaleCrop>false</ScaleCrop>
  <LinksUpToDate>false</LinksUpToDate>
  <CharactersWithSpaces>2282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2022-08-02T09:41:26Z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94007244177E464B831D82FA332A727A</vt:lpwstr>
  </property>
</Properties>
</file>